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EB" w:rsidRDefault="00C12BEB" w:rsidP="00C12BEB">
      <w:pPr>
        <w:tabs>
          <w:tab w:val="center" w:pos="4680"/>
          <w:tab w:val="right" w:pos="9360"/>
        </w:tabs>
        <w:rPr>
          <w:b/>
          <w:bCs/>
          <w:sz w:val="32"/>
          <w:szCs w:val="32"/>
          <w:u w:val="single"/>
          <w:lang w:bidi="ar-AE"/>
        </w:rPr>
      </w:pPr>
      <w:r>
        <w:rPr>
          <w:b/>
          <w:bCs/>
          <w:sz w:val="32"/>
          <w:szCs w:val="32"/>
          <w:u w:val="single"/>
          <w:rtl/>
          <w:lang w:bidi="ar-AE"/>
        </w:rPr>
        <w:tab/>
        <w:t>أجندة الصف الأول</w:t>
      </w:r>
      <w:r>
        <w:rPr>
          <w:b/>
          <w:bCs/>
          <w:sz w:val="32"/>
          <w:szCs w:val="32"/>
          <w:u w:val="single"/>
          <w:rtl/>
          <w:lang w:bidi="ar-AE"/>
        </w:rPr>
        <w:tab/>
      </w:r>
    </w:p>
    <w:p w:rsidR="00C12BEB" w:rsidRDefault="00C12BEB" w:rsidP="00C12BEB">
      <w:pPr>
        <w:tabs>
          <w:tab w:val="center" w:pos="4680"/>
          <w:tab w:val="right" w:pos="9360"/>
        </w:tabs>
        <w:jc w:val="center"/>
        <w:rPr>
          <w:b/>
          <w:bCs/>
          <w:sz w:val="32"/>
          <w:szCs w:val="32"/>
          <w:u w:val="single"/>
          <w:rtl/>
          <w:lang w:bidi="ar-AE"/>
        </w:rPr>
      </w:pPr>
      <w:r>
        <w:rPr>
          <w:b/>
          <w:bCs/>
          <w:sz w:val="32"/>
          <w:szCs w:val="32"/>
          <w:u w:val="single"/>
          <w:rtl/>
          <w:lang w:bidi="ar-AE"/>
        </w:rPr>
        <w:t>كانون الأول 2018</w:t>
      </w:r>
      <w:r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 </w:t>
      </w:r>
      <w:r>
        <w:rPr>
          <w:b/>
          <w:bCs/>
          <w:sz w:val="32"/>
          <w:szCs w:val="32"/>
          <w:u w:val="single"/>
          <w:lang w:bidi="ar-AE"/>
        </w:rPr>
        <w:t xml:space="preserve"> 9</w:t>
      </w:r>
    </w:p>
    <w:p w:rsidR="00C12BEB" w:rsidRDefault="00C12BEB" w:rsidP="00F231A6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u w:val="single"/>
          <w:rtl/>
          <w:lang w:bidi="ar-AE"/>
        </w:rPr>
        <w:t>1- القراءة:</w:t>
      </w:r>
      <w:r>
        <w:rPr>
          <w:sz w:val="32"/>
          <w:szCs w:val="32"/>
          <w:rtl/>
          <w:lang w:bidi="ar-AE"/>
        </w:rPr>
        <w:t xml:space="preserve">  درس (1</w:t>
      </w:r>
      <w:r>
        <w:rPr>
          <w:rFonts w:hint="cs"/>
          <w:sz w:val="32"/>
          <w:szCs w:val="32"/>
          <w:rtl/>
          <w:lang w:bidi="ar-AE"/>
        </w:rPr>
        <w:t>2</w:t>
      </w:r>
      <w:r>
        <w:rPr>
          <w:sz w:val="32"/>
          <w:szCs w:val="32"/>
          <w:rtl/>
          <w:lang w:bidi="ar-AE"/>
        </w:rPr>
        <w:t>) – ص (</w:t>
      </w:r>
      <w:r w:rsidR="00F231A6">
        <w:rPr>
          <w:rFonts w:hint="cs"/>
          <w:sz w:val="32"/>
          <w:szCs w:val="32"/>
          <w:rtl/>
          <w:lang w:bidi="ar-AE"/>
        </w:rPr>
        <w:t>50</w:t>
      </w:r>
      <w:r>
        <w:rPr>
          <w:sz w:val="32"/>
          <w:szCs w:val="32"/>
          <w:rtl/>
          <w:lang w:bidi="ar-AE"/>
        </w:rPr>
        <w:t>) – حرف ال</w:t>
      </w:r>
      <w:r w:rsidR="00F231A6">
        <w:rPr>
          <w:rFonts w:hint="cs"/>
          <w:sz w:val="32"/>
          <w:szCs w:val="32"/>
          <w:rtl/>
          <w:lang w:bidi="ar-AE"/>
        </w:rPr>
        <w:t>سين</w:t>
      </w:r>
      <w:r>
        <w:rPr>
          <w:sz w:val="32"/>
          <w:szCs w:val="32"/>
          <w:rtl/>
          <w:lang w:bidi="ar-AE"/>
        </w:rPr>
        <w:t xml:space="preserve"> (</w:t>
      </w:r>
      <w:r w:rsidR="00F231A6">
        <w:rPr>
          <w:rFonts w:hint="cs"/>
          <w:sz w:val="32"/>
          <w:szCs w:val="32"/>
          <w:rtl/>
          <w:lang w:bidi="ar-AE"/>
        </w:rPr>
        <w:t>س</w:t>
      </w:r>
      <w:r>
        <w:rPr>
          <w:sz w:val="32"/>
          <w:szCs w:val="32"/>
          <w:rtl/>
          <w:lang w:bidi="ar-AE"/>
        </w:rPr>
        <w:t>)</w:t>
      </w:r>
    </w:p>
    <w:p w:rsidR="00C12BEB" w:rsidRDefault="00C12BEB" w:rsidP="00F231A6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>
        <w:rPr>
          <w:sz w:val="32"/>
          <w:szCs w:val="32"/>
          <w:rtl/>
          <w:lang w:bidi="ar-AE"/>
        </w:rPr>
        <w:t xml:space="preserve">- قراءة الدرس جيدا وتمييزأماكن استخدام حرف </w:t>
      </w:r>
      <w:r w:rsidR="00F231A6">
        <w:rPr>
          <w:rFonts w:hint="cs"/>
          <w:sz w:val="32"/>
          <w:szCs w:val="32"/>
          <w:rtl/>
          <w:lang w:bidi="ar-AE"/>
        </w:rPr>
        <w:t xml:space="preserve">السين </w:t>
      </w:r>
      <w:r>
        <w:rPr>
          <w:sz w:val="32"/>
          <w:szCs w:val="32"/>
          <w:rtl/>
          <w:lang w:bidi="ar-AE"/>
        </w:rPr>
        <w:t>(</w:t>
      </w:r>
      <w:r w:rsidR="00F231A6">
        <w:rPr>
          <w:rFonts w:hint="cs"/>
          <w:sz w:val="32"/>
          <w:szCs w:val="32"/>
          <w:rtl/>
          <w:lang w:bidi="ar-AE"/>
        </w:rPr>
        <w:t>س</w:t>
      </w:r>
      <w:r>
        <w:rPr>
          <w:sz w:val="32"/>
          <w:szCs w:val="32"/>
          <w:rtl/>
          <w:lang w:bidi="ar-AE"/>
        </w:rPr>
        <w:t>) في حالات الفتح والضم والكسر وأشكال حرف ال</w:t>
      </w:r>
      <w:r w:rsidR="00F231A6">
        <w:rPr>
          <w:rFonts w:hint="cs"/>
          <w:sz w:val="32"/>
          <w:szCs w:val="32"/>
          <w:rtl/>
          <w:lang w:bidi="ar-AE"/>
        </w:rPr>
        <w:t>سين</w:t>
      </w:r>
      <w:r>
        <w:rPr>
          <w:sz w:val="32"/>
          <w:szCs w:val="32"/>
          <w:rtl/>
          <w:lang w:bidi="ar-AE"/>
        </w:rPr>
        <w:t xml:space="preserve"> في الأول و الوسط والآخر.</w:t>
      </w:r>
    </w:p>
    <w:p w:rsidR="00640473" w:rsidRDefault="00640473" w:rsidP="00C07B27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>
        <w:rPr>
          <w:sz w:val="32"/>
          <w:szCs w:val="32"/>
          <w:rtl/>
          <w:lang w:bidi="ar-AE"/>
        </w:rPr>
        <w:t>درس (1</w:t>
      </w:r>
      <w:r w:rsidR="00C07B27">
        <w:rPr>
          <w:rFonts w:hint="cs"/>
          <w:sz w:val="32"/>
          <w:szCs w:val="32"/>
          <w:rtl/>
          <w:lang w:bidi="ar-AE"/>
        </w:rPr>
        <w:t>3</w:t>
      </w:r>
      <w:r>
        <w:rPr>
          <w:sz w:val="32"/>
          <w:szCs w:val="32"/>
          <w:rtl/>
          <w:lang w:bidi="ar-AE"/>
        </w:rPr>
        <w:t>) – ص (</w:t>
      </w:r>
      <w:r>
        <w:rPr>
          <w:rFonts w:hint="cs"/>
          <w:sz w:val="32"/>
          <w:szCs w:val="32"/>
          <w:rtl/>
          <w:lang w:bidi="ar-AE"/>
        </w:rPr>
        <w:t>5</w:t>
      </w:r>
      <w:r w:rsidR="00C07B27">
        <w:rPr>
          <w:rFonts w:hint="cs"/>
          <w:sz w:val="32"/>
          <w:szCs w:val="32"/>
          <w:rtl/>
          <w:lang w:bidi="ar-AE"/>
        </w:rPr>
        <w:t>4</w:t>
      </w:r>
      <w:r>
        <w:rPr>
          <w:sz w:val="32"/>
          <w:szCs w:val="32"/>
          <w:rtl/>
          <w:lang w:bidi="ar-AE"/>
        </w:rPr>
        <w:t>) – حرف ال</w:t>
      </w:r>
      <w:r w:rsidR="00C07B27">
        <w:rPr>
          <w:rFonts w:hint="cs"/>
          <w:sz w:val="32"/>
          <w:szCs w:val="32"/>
          <w:rtl/>
          <w:lang w:bidi="ar-AE"/>
        </w:rPr>
        <w:t>ش</w:t>
      </w:r>
      <w:r>
        <w:rPr>
          <w:rFonts w:hint="cs"/>
          <w:sz w:val="32"/>
          <w:szCs w:val="32"/>
          <w:rtl/>
          <w:lang w:bidi="ar-AE"/>
        </w:rPr>
        <w:t>ين</w:t>
      </w:r>
      <w:r>
        <w:rPr>
          <w:sz w:val="32"/>
          <w:szCs w:val="32"/>
          <w:rtl/>
          <w:lang w:bidi="ar-AE"/>
        </w:rPr>
        <w:t xml:space="preserve"> (</w:t>
      </w:r>
      <w:r w:rsidR="00C07B27">
        <w:rPr>
          <w:rFonts w:hint="cs"/>
          <w:sz w:val="32"/>
          <w:szCs w:val="32"/>
          <w:rtl/>
          <w:lang w:bidi="ar-AE"/>
        </w:rPr>
        <w:t>ش</w:t>
      </w:r>
      <w:r>
        <w:rPr>
          <w:sz w:val="32"/>
          <w:szCs w:val="32"/>
          <w:rtl/>
          <w:lang w:bidi="ar-AE"/>
        </w:rPr>
        <w:t>)</w:t>
      </w:r>
    </w:p>
    <w:p w:rsidR="00C1231D" w:rsidRDefault="00C1231D" w:rsidP="00C1231D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>
        <w:rPr>
          <w:sz w:val="32"/>
          <w:szCs w:val="32"/>
          <w:rtl/>
          <w:lang w:bidi="ar-AE"/>
        </w:rPr>
        <w:t xml:space="preserve">- قراءة الدرس جيدا وتمييزأماكن استخدام حرف </w:t>
      </w:r>
      <w:r>
        <w:rPr>
          <w:rFonts w:hint="cs"/>
          <w:sz w:val="32"/>
          <w:szCs w:val="32"/>
          <w:rtl/>
          <w:lang w:bidi="ar-AE"/>
        </w:rPr>
        <w:t xml:space="preserve">الشين </w:t>
      </w:r>
      <w:r>
        <w:rPr>
          <w:sz w:val="32"/>
          <w:szCs w:val="32"/>
          <w:rtl/>
          <w:lang w:bidi="ar-AE"/>
        </w:rPr>
        <w:t>(</w:t>
      </w:r>
      <w:r>
        <w:rPr>
          <w:rFonts w:hint="cs"/>
          <w:sz w:val="32"/>
          <w:szCs w:val="32"/>
          <w:rtl/>
          <w:lang w:bidi="ar-AE"/>
        </w:rPr>
        <w:t>ش</w:t>
      </w:r>
      <w:r>
        <w:rPr>
          <w:sz w:val="32"/>
          <w:szCs w:val="32"/>
          <w:rtl/>
          <w:lang w:bidi="ar-AE"/>
        </w:rPr>
        <w:t>) في حالات الفتح والضم والكسر وأشكال حرف ال</w:t>
      </w:r>
      <w:r>
        <w:rPr>
          <w:rFonts w:hint="cs"/>
          <w:sz w:val="32"/>
          <w:szCs w:val="32"/>
          <w:rtl/>
          <w:lang w:bidi="ar-AE"/>
        </w:rPr>
        <w:t>شين</w:t>
      </w:r>
      <w:r>
        <w:rPr>
          <w:sz w:val="32"/>
          <w:szCs w:val="32"/>
          <w:rtl/>
          <w:lang w:bidi="ar-AE"/>
        </w:rPr>
        <w:t xml:space="preserve"> في الأول و الوسط والآخر.</w:t>
      </w:r>
    </w:p>
    <w:p w:rsidR="00C12BEB" w:rsidRPr="00C07B27" w:rsidRDefault="00C12BEB" w:rsidP="00C07B27">
      <w:pPr>
        <w:pStyle w:val="ListParagraph"/>
        <w:numPr>
          <w:ilvl w:val="0"/>
          <w:numId w:val="1"/>
        </w:numPr>
        <w:jc w:val="right"/>
        <w:rPr>
          <w:sz w:val="32"/>
          <w:szCs w:val="32"/>
          <w:lang w:bidi="ar-AE"/>
        </w:rPr>
      </w:pPr>
      <w:r w:rsidRPr="00C07B27">
        <w:rPr>
          <w:sz w:val="32"/>
          <w:szCs w:val="32"/>
          <w:rtl/>
          <w:lang w:bidi="ar-AE"/>
        </w:rPr>
        <w:t>- حل التمارين ص (</w:t>
      </w:r>
      <w:r w:rsidR="00F231A6" w:rsidRPr="00C07B27">
        <w:rPr>
          <w:rFonts w:hint="cs"/>
          <w:sz w:val="32"/>
          <w:szCs w:val="32"/>
          <w:rtl/>
          <w:lang w:bidi="ar-AE"/>
        </w:rPr>
        <w:t xml:space="preserve">51 </w:t>
      </w:r>
      <w:r w:rsidR="00C07B27">
        <w:rPr>
          <w:sz w:val="32"/>
          <w:szCs w:val="32"/>
          <w:rtl/>
          <w:lang w:bidi="ar-AE"/>
        </w:rPr>
        <w:t>–</w:t>
      </w:r>
      <w:r w:rsidR="00F231A6" w:rsidRPr="00C07B27">
        <w:rPr>
          <w:rFonts w:hint="cs"/>
          <w:sz w:val="32"/>
          <w:szCs w:val="32"/>
          <w:rtl/>
          <w:lang w:bidi="ar-AE"/>
        </w:rPr>
        <w:t xml:space="preserve"> 52</w:t>
      </w:r>
      <w:r w:rsidR="00C07B27">
        <w:rPr>
          <w:rFonts w:hint="cs"/>
          <w:sz w:val="32"/>
          <w:szCs w:val="32"/>
          <w:rtl/>
          <w:lang w:bidi="ar-AE"/>
        </w:rPr>
        <w:t xml:space="preserve">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55 - 56</w:t>
      </w:r>
      <w:r w:rsidRPr="00C07B27">
        <w:rPr>
          <w:sz w:val="32"/>
          <w:szCs w:val="32"/>
          <w:rtl/>
          <w:lang w:bidi="ar-AE"/>
        </w:rPr>
        <w:t>) من الكتاب الأساس , ص (</w:t>
      </w:r>
      <w:r w:rsidR="00640473" w:rsidRPr="00C07B27">
        <w:rPr>
          <w:rFonts w:hint="cs"/>
          <w:sz w:val="32"/>
          <w:szCs w:val="32"/>
          <w:rtl/>
          <w:lang w:bidi="ar-AE"/>
        </w:rPr>
        <w:t>27 - 29</w:t>
      </w:r>
      <w:r w:rsidRPr="00C07B27">
        <w:rPr>
          <w:sz w:val="32"/>
          <w:szCs w:val="32"/>
          <w:rtl/>
          <w:lang w:bidi="ar-AE"/>
        </w:rPr>
        <w:t>) من كتاب التمارين التكميلية.</w:t>
      </w:r>
    </w:p>
    <w:p w:rsidR="00C12BEB" w:rsidRDefault="00C12BEB" w:rsidP="00640473">
      <w:pPr>
        <w:pStyle w:val="ListParagraph"/>
        <w:numPr>
          <w:ilvl w:val="0"/>
          <w:numId w:val="1"/>
        </w:numPr>
        <w:jc w:val="right"/>
        <w:rPr>
          <w:sz w:val="32"/>
          <w:szCs w:val="32"/>
          <w:u w:val="single"/>
          <w:lang w:bidi="ar-AE"/>
        </w:rPr>
      </w:pPr>
      <w:r>
        <w:rPr>
          <w:sz w:val="32"/>
          <w:szCs w:val="32"/>
          <w:u w:val="single"/>
          <w:rtl/>
          <w:lang w:bidi="ar-AE"/>
        </w:rPr>
        <w:t xml:space="preserve">2- التعبير: </w:t>
      </w:r>
      <w:r>
        <w:rPr>
          <w:sz w:val="32"/>
          <w:szCs w:val="32"/>
          <w:rtl/>
          <w:lang w:bidi="ar-AE"/>
        </w:rPr>
        <w:t>الكتاب الأساس ص (</w:t>
      </w:r>
      <w:r w:rsidR="00640473">
        <w:rPr>
          <w:rFonts w:hint="cs"/>
          <w:sz w:val="32"/>
          <w:szCs w:val="32"/>
          <w:rtl/>
          <w:lang w:bidi="ar-AE"/>
        </w:rPr>
        <w:t>53</w:t>
      </w:r>
      <w:r>
        <w:rPr>
          <w:sz w:val="32"/>
          <w:szCs w:val="32"/>
          <w:rtl/>
          <w:lang w:bidi="ar-AE"/>
        </w:rPr>
        <w:t xml:space="preserve">  )</w:t>
      </w:r>
    </w:p>
    <w:p w:rsidR="00C12BEB" w:rsidRDefault="00C12BEB" w:rsidP="00C12BEB">
      <w:pPr>
        <w:jc w:val="right"/>
        <w:rPr>
          <w:b/>
          <w:bCs/>
          <w:sz w:val="32"/>
          <w:szCs w:val="32"/>
          <w:lang w:bidi="ar-AE"/>
        </w:rPr>
      </w:pPr>
      <w:r>
        <w:rPr>
          <w:b/>
          <w:bCs/>
          <w:sz w:val="32"/>
          <w:szCs w:val="32"/>
          <w:rtl/>
          <w:lang w:bidi="ar-AE"/>
        </w:rPr>
        <w:t>الواجب المدرسي:</w:t>
      </w:r>
    </w:p>
    <w:p w:rsidR="00C12BEB" w:rsidRDefault="00C12BEB" w:rsidP="00640473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1- حل التمارين ص (</w:t>
      </w:r>
      <w:r w:rsidR="00640473">
        <w:rPr>
          <w:rFonts w:hint="cs"/>
          <w:sz w:val="32"/>
          <w:szCs w:val="32"/>
          <w:rtl/>
          <w:lang w:bidi="ar-AE"/>
        </w:rPr>
        <w:t xml:space="preserve">26 -28 </w:t>
      </w:r>
      <w:r>
        <w:rPr>
          <w:sz w:val="32"/>
          <w:szCs w:val="32"/>
          <w:rtl/>
          <w:lang w:bidi="ar-AE"/>
        </w:rPr>
        <w:t xml:space="preserve">) من كتاب التمارين التكميلية </w:t>
      </w:r>
    </w:p>
    <w:p w:rsidR="00C12BEB" w:rsidRDefault="00C12BEB" w:rsidP="00C07B27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2- إملاء ما يلي : </w:t>
      </w:r>
      <w:r w:rsidR="00C07B27">
        <w:rPr>
          <w:rFonts w:hint="cs"/>
          <w:sz w:val="32"/>
          <w:szCs w:val="32"/>
          <w:rtl/>
          <w:lang w:bidi="ar-AE"/>
        </w:rPr>
        <w:t xml:space="preserve">سَ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سُ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سِ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شا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شو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شي - سَرِير </w:t>
      </w:r>
      <w:r w:rsidR="00C07B27">
        <w:rPr>
          <w:sz w:val="32"/>
          <w:szCs w:val="32"/>
          <w:rtl/>
          <w:lang w:bidi="ar-AE"/>
        </w:rPr>
        <w:t>–</w:t>
      </w:r>
      <w:r w:rsidR="00C07B27">
        <w:rPr>
          <w:rFonts w:hint="cs"/>
          <w:sz w:val="32"/>
          <w:szCs w:val="32"/>
          <w:rtl/>
          <w:lang w:bidi="ar-AE"/>
        </w:rPr>
        <w:t xml:space="preserve"> عُش - شَمْس </w:t>
      </w:r>
      <w:r w:rsidR="00C07B27">
        <w:rPr>
          <w:sz w:val="32"/>
          <w:szCs w:val="32"/>
          <w:u w:val="single"/>
          <w:rtl/>
          <w:lang w:bidi="ar-AE"/>
        </w:rPr>
        <w:t>–</w:t>
      </w:r>
      <w:r w:rsidR="00C07B27">
        <w:rPr>
          <w:rFonts w:hint="cs"/>
          <w:sz w:val="32"/>
          <w:szCs w:val="32"/>
          <w:u w:val="single"/>
          <w:rtl/>
          <w:lang w:bidi="ar-AE"/>
        </w:rPr>
        <w:t xml:space="preserve"> رِيش</w:t>
      </w:r>
      <w:r w:rsidR="00BF63E4">
        <w:rPr>
          <w:rFonts w:hint="cs"/>
          <w:sz w:val="32"/>
          <w:szCs w:val="32"/>
          <w:u w:val="single"/>
          <w:rtl/>
          <w:lang w:bidi="ar-AE"/>
        </w:rPr>
        <w:t xml:space="preserve"> - سَارَ</w:t>
      </w:r>
      <w:r>
        <w:rPr>
          <w:sz w:val="32"/>
          <w:szCs w:val="32"/>
          <w:rtl/>
          <w:lang w:bidi="ar-AE"/>
        </w:rPr>
        <w:t xml:space="preserve"> </w:t>
      </w:r>
    </w:p>
    <w:p w:rsidR="00C12BEB" w:rsidRDefault="00C12BEB" w:rsidP="00640473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3 </w:t>
      </w:r>
      <w:r>
        <w:rPr>
          <w:sz w:val="32"/>
          <w:szCs w:val="32"/>
          <w:u w:val="single"/>
          <w:rtl/>
          <w:lang w:bidi="ar-AE"/>
        </w:rPr>
        <w:t>– قراءة ص (</w:t>
      </w:r>
      <w:r w:rsidR="00640473">
        <w:rPr>
          <w:rFonts w:hint="cs"/>
          <w:sz w:val="32"/>
          <w:szCs w:val="32"/>
          <w:u w:val="single"/>
          <w:rtl/>
          <w:lang w:bidi="ar-AE"/>
        </w:rPr>
        <w:t>53</w:t>
      </w:r>
      <w:r>
        <w:rPr>
          <w:sz w:val="32"/>
          <w:szCs w:val="32"/>
          <w:u w:val="single"/>
          <w:rtl/>
          <w:lang w:bidi="ar-AE"/>
        </w:rPr>
        <w:t>) فقط لطلاب المجموعة  ( + )</w:t>
      </w:r>
      <w:r w:rsidR="00640473">
        <w:rPr>
          <w:rFonts w:hint="cs"/>
          <w:sz w:val="32"/>
          <w:szCs w:val="32"/>
          <w:u w:val="single"/>
          <w:rtl/>
          <w:lang w:bidi="ar-AE"/>
        </w:rPr>
        <w:t xml:space="preserve"> و الإجابة عل الاسئلة</w:t>
      </w:r>
    </w:p>
    <w:p w:rsidR="00C12BEB" w:rsidRDefault="00C12BEB" w:rsidP="00BF63E4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u w:val="single"/>
          <w:rtl/>
          <w:lang w:bidi="ar-AE"/>
        </w:rPr>
        <w:t>3 – القرآن الكريم :</w:t>
      </w:r>
      <w:r>
        <w:rPr>
          <w:sz w:val="32"/>
          <w:szCs w:val="32"/>
          <w:rtl/>
          <w:lang w:bidi="ar-AE"/>
        </w:rPr>
        <w:t xml:space="preserve"> تسميع شفهي </w:t>
      </w:r>
      <w:r>
        <w:rPr>
          <w:b/>
          <w:bCs/>
          <w:sz w:val="32"/>
          <w:szCs w:val="32"/>
          <w:rtl/>
          <w:lang w:bidi="ar-AE"/>
        </w:rPr>
        <w:t xml:space="preserve">لسورة الهمزة من الآية </w:t>
      </w:r>
      <w:r w:rsidR="00BF63E4">
        <w:rPr>
          <w:rFonts w:hint="cs"/>
          <w:b/>
          <w:bCs/>
          <w:sz w:val="32"/>
          <w:szCs w:val="32"/>
          <w:rtl/>
          <w:lang w:bidi="ar-AE"/>
        </w:rPr>
        <w:t>1</w:t>
      </w:r>
      <w:r>
        <w:rPr>
          <w:b/>
          <w:bCs/>
          <w:sz w:val="32"/>
          <w:szCs w:val="32"/>
          <w:rtl/>
          <w:lang w:bidi="ar-AE"/>
        </w:rPr>
        <w:t xml:space="preserve"> إلى الآية 9</w:t>
      </w:r>
      <w:r>
        <w:rPr>
          <w:sz w:val="32"/>
          <w:szCs w:val="32"/>
          <w:rtl/>
          <w:lang w:bidi="ar-AE"/>
        </w:rPr>
        <w:t xml:space="preserve"> ص (46 ) من كتاب الطريق المنير</w:t>
      </w:r>
    </w:p>
    <w:p w:rsidR="00C12BEB" w:rsidRDefault="00C12BEB" w:rsidP="00BF63E4">
      <w:pPr>
        <w:jc w:val="right"/>
        <w:rPr>
          <w:sz w:val="32"/>
          <w:szCs w:val="32"/>
          <w:rtl/>
          <w:lang w:bidi="ar-AE"/>
        </w:rPr>
      </w:pPr>
      <w:r>
        <w:rPr>
          <w:sz w:val="32"/>
          <w:szCs w:val="32"/>
          <w:u w:val="single"/>
          <w:rtl/>
          <w:lang w:bidi="ar-AE"/>
        </w:rPr>
        <w:t>4 – التربية الإسلامية :</w:t>
      </w:r>
      <w:r>
        <w:rPr>
          <w:sz w:val="32"/>
          <w:szCs w:val="32"/>
          <w:rtl/>
          <w:lang w:bidi="ar-AE"/>
        </w:rPr>
        <w:t xml:space="preserve"> </w:t>
      </w:r>
      <w:r w:rsidR="00BF63E4">
        <w:rPr>
          <w:rFonts w:hint="cs"/>
          <w:sz w:val="32"/>
          <w:szCs w:val="32"/>
          <w:rtl/>
          <w:lang w:bidi="ar-AE"/>
        </w:rPr>
        <w:t xml:space="preserve">وحدة الآداب  </w:t>
      </w:r>
      <w:r>
        <w:rPr>
          <w:sz w:val="32"/>
          <w:szCs w:val="32"/>
          <w:rtl/>
          <w:lang w:bidi="ar-AE"/>
        </w:rPr>
        <w:t>من كتاب الطريق المنير</w:t>
      </w:r>
      <w:r w:rsidR="00BF63E4">
        <w:rPr>
          <w:rFonts w:hint="cs"/>
          <w:sz w:val="32"/>
          <w:szCs w:val="32"/>
          <w:rtl/>
          <w:lang w:bidi="ar-AE"/>
        </w:rPr>
        <w:t xml:space="preserve"> ص 21 -22 </w:t>
      </w:r>
    </w:p>
    <w:p w:rsidR="00C12BEB" w:rsidRDefault="00C12BEB" w:rsidP="00BF63E4">
      <w:pPr>
        <w:jc w:val="right"/>
        <w:rPr>
          <w:b/>
          <w:bCs/>
          <w:sz w:val="36"/>
          <w:szCs w:val="36"/>
          <w:u w:val="single"/>
          <w:rtl/>
          <w:lang w:bidi="ar-AE"/>
        </w:rPr>
      </w:pPr>
      <w:r>
        <w:rPr>
          <w:b/>
          <w:bCs/>
          <w:sz w:val="32"/>
          <w:szCs w:val="32"/>
          <w:rtl/>
          <w:lang w:bidi="ar-AE"/>
        </w:rPr>
        <w:t xml:space="preserve">ركن المكتبة </w:t>
      </w:r>
      <w:r>
        <w:rPr>
          <w:sz w:val="32"/>
          <w:szCs w:val="32"/>
          <w:rtl/>
          <w:lang w:bidi="ar-AE"/>
        </w:rPr>
        <w:t>:</w:t>
      </w:r>
      <w:r w:rsidR="00BF63E4">
        <w:rPr>
          <w:rFonts w:hint="cs"/>
          <w:sz w:val="32"/>
          <w:szCs w:val="32"/>
          <w:rtl/>
          <w:lang w:bidi="ar-AE"/>
        </w:rPr>
        <w:t xml:space="preserve"> يرجى إحضار القصة ليتم تبديلها بقصة أخرى</w:t>
      </w:r>
      <w:r w:rsidRPr="00BF63E4">
        <w:rPr>
          <w:b/>
          <w:bCs/>
          <w:sz w:val="36"/>
          <w:szCs w:val="36"/>
          <w:rtl/>
          <w:lang w:bidi="ar-AE"/>
        </w:rPr>
        <w:t xml:space="preserve"> </w:t>
      </w:r>
    </w:p>
    <w:p w:rsidR="00C12BEB" w:rsidRDefault="00C12BEB" w:rsidP="00C12BEB">
      <w:pPr>
        <w:jc w:val="right"/>
        <w:rPr>
          <w:sz w:val="28"/>
          <w:szCs w:val="28"/>
          <w:u w:val="single"/>
          <w:rtl/>
          <w:lang w:bidi="ar-AE"/>
        </w:rPr>
      </w:pPr>
      <w:r>
        <w:rPr>
          <w:sz w:val="28"/>
          <w:szCs w:val="28"/>
          <w:u w:val="single"/>
          <w:rtl/>
          <w:lang w:bidi="ar-AE"/>
        </w:rPr>
        <w:t>تطبيق تعليمي ترفيهي:</w:t>
      </w:r>
      <w:r w:rsidR="00C1231D" w:rsidRPr="00C1231D">
        <w:rPr>
          <w:rFonts w:hint="cs"/>
          <w:sz w:val="28"/>
          <w:szCs w:val="28"/>
          <w:rtl/>
          <w:lang w:bidi="ar-AE"/>
        </w:rPr>
        <w:t xml:space="preserve">                       </w:t>
      </w:r>
      <w:r w:rsidR="00C1231D"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</w:t>
      </w:r>
      <w:hyperlink r:id="rId6" w:history="1">
        <w:r w:rsidR="00C1231D" w:rsidRPr="00BA3277">
          <w:rPr>
            <w:rStyle w:val="Hyperlink"/>
            <w:sz w:val="28"/>
            <w:szCs w:val="28"/>
            <w:lang w:bidi="ar-AE"/>
          </w:rPr>
          <w:t>http://iftahyasimsim.com/</w:t>
        </w:r>
      </w:hyperlink>
      <w:r w:rsidR="00C1231D">
        <w:rPr>
          <w:rFonts w:hint="cs"/>
          <w:sz w:val="28"/>
          <w:szCs w:val="28"/>
          <w:rtl/>
          <w:lang w:bidi="ar-AE"/>
        </w:rPr>
        <w:t xml:space="preserve">                                 </w:t>
      </w:r>
    </w:p>
    <w:p w:rsidR="00C12BEB" w:rsidRDefault="00C1231D" w:rsidP="008C1027">
      <w:pPr>
        <w:tabs>
          <w:tab w:val="left" w:pos="462"/>
        </w:tabs>
      </w:pPr>
      <w:r w:rsidRPr="00C1231D">
        <w:rPr>
          <w:sz w:val="28"/>
          <w:szCs w:val="28"/>
          <w:lang w:bidi="ar-AE"/>
        </w:rPr>
        <w:tab/>
      </w:r>
      <w:r w:rsidRPr="00C1231D">
        <w:rPr>
          <w:rFonts w:hint="cs"/>
          <w:sz w:val="28"/>
          <w:szCs w:val="28"/>
          <w:rtl/>
          <w:lang w:bidi="ar-AE"/>
        </w:rPr>
        <w:t xml:space="preserve"> </w:t>
      </w:r>
      <w:r w:rsidR="00164131">
        <w:rPr>
          <w:sz w:val="32"/>
          <w:szCs w:val="32"/>
          <w:rtl/>
          <w:lang w:bidi="ar-AE"/>
        </w:rPr>
        <w:t>معلمة الصف : عبير</w:t>
      </w:r>
      <w:bookmarkStart w:id="0" w:name="_GoBack"/>
      <w:bookmarkEnd w:id="0"/>
      <w:r w:rsidR="00C12BEB">
        <w:rPr>
          <w:sz w:val="32"/>
          <w:szCs w:val="32"/>
          <w:rtl/>
          <w:lang w:bidi="ar-AE"/>
        </w:rPr>
        <w:t xml:space="preserve"> </w:t>
      </w:r>
    </w:p>
    <w:p w:rsidR="00952072" w:rsidRDefault="00952072"/>
    <w:sectPr w:rsidR="00952072" w:rsidSect="0095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5CA0"/>
    <w:multiLevelType w:val="hybridMultilevel"/>
    <w:tmpl w:val="371C8732"/>
    <w:lvl w:ilvl="0" w:tplc="DC706D6C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EB"/>
    <w:rsid w:val="00164131"/>
    <w:rsid w:val="00640473"/>
    <w:rsid w:val="008C1027"/>
    <w:rsid w:val="00952072"/>
    <w:rsid w:val="00BF63E4"/>
    <w:rsid w:val="00C07B27"/>
    <w:rsid w:val="00C1231D"/>
    <w:rsid w:val="00C12BEB"/>
    <w:rsid w:val="00F2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B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B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tahyasims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2018-12-09T16:59:00Z</dcterms:created>
  <dcterms:modified xsi:type="dcterms:W3CDTF">2018-12-09T16:59:00Z</dcterms:modified>
</cp:coreProperties>
</file>